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9CC7" w14:textId="77777777" w:rsidR="00990EF9" w:rsidRDefault="00990EF9" w:rsidP="00990EF9">
      <w:pPr>
        <w:spacing w:after="4" w:line="258" w:lineRule="auto"/>
        <w:ind w:left="-5" w:hanging="10"/>
        <w:rPr>
          <w:rFonts w:ascii="Arial" w:hAnsi="Arial" w:cs="Arial"/>
          <w:sz w:val="24"/>
          <w:szCs w:val="24"/>
        </w:rPr>
      </w:pPr>
    </w:p>
    <w:p w14:paraId="2E900F47" w14:textId="0DFF2DE6" w:rsidR="00355DE6" w:rsidRPr="00AB6EFF" w:rsidRDefault="00706F0C" w:rsidP="00AB6EFF">
      <w:pPr>
        <w:spacing w:after="120"/>
        <w:rPr>
          <w:rFonts w:ascii="Arial" w:hAnsi="Arial" w:cs="Arial"/>
          <w:b/>
          <w:bCs/>
          <w:caps/>
          <w:sz w:val="32"/>
        </w:rPr>
      </w:pPr>
      <w:r>
        <w:rPr>
          <w:rFonts w:ascii="Arial" w:hAnsi="Arial" w:cs="Arial"/>
          <w:b/>
          <w:bCs/>
          <w:caps/>
          <w:sz w:val="32"/>
        </w:rPr>
        <w:t xml:space="preserve">         </w:t>
      </w:r>
      <w:r w:rsidR="00355DE6">
        <w:rPr>
          <w:rFonts w:ascii="Arial Narrow" w:hAnsi="Arial Narrow"/>
          <w:b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DEC5666" wp14:editId="61338BBB">
            <wp:simplePos x="0" y="0"/>
            <wp:positionH relativeFrom="page">
              <wp:posOffset>5397500</wp:posOffset>
            </wp:positionH>
            <wp:positionV relativeFrom="page">
              <wp:posOffset>304800</wp:posOffset>
            </wp:positionV>
            <wp:extent cx="1371600" cy="1362075"/>
            <wp:effectExtent l="0" t="0" r="0" b="9525"/>
            <wp:wrapSquare wrapText="bothSides"/>
            <wp:docPr id="589705378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EFF">
        <w:rPr>
          <w:rFonts w:ascii="Arial" w:hAnsi="Arial" w:cs="Arial"/>
          <w:b/>
          <w:bCs/>
          <w:caps/>
          <w:sz w:val="32"/>
        </w:rPr>
        <w:t xml:space="preserve">   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</w:t>
      </w:r>
      <w:r w:rsidR="00355DE6" w:rsidRPr="0087045A">
        <w:rPr>
          <w:rFonts w:ascii="Arial Narrow" w:hAnsi="Arial Narrow"/>
          <w:b/>
          <w:noProof/>
          <w:color w:val="009999"/>
          <w:sz w:val="36"/>
          <w:szCs w:val="36"/>
        </w:rPr>
        <w:t>Migrant Advocacy and Support</w:t>
      </w:r>
      <w:r w:rsidR="00355DE6">
        <w:rPr>
          <w:rFonts w:ascii="Arial Narrow" w:hAnsi="Arial Narrow"/>
          <w:b/>
          <w:noProof/>
          <w:color w:val="009999"/>
          <w:sz w:val="36"/>
          <w:szCs w:val="36"/>
        </w:rPr>
        <w:t xml:space="preserve">                </w:t>
      </w:r>
    </w:p>
    <w:p w14:paraId="67A6DBE0" w14:textId="462DCA41" w:rsidR="00355DE6" w:rsidRPr="0087045A" w:rsidRDefault="00355DE6" w:rsidP="00355DE6">
      <w:pPr>
        <w:spacing w:after="0"/>
        <w:ind w:right="229"/>
        <w:rPr>
          <w:rFonts w:ascii="Arial Narrow" w:hAnsi="Arial Narrow"/>
          <w:b/>
          <w:color w:val="009999"/>
          <w:sz w:val="36"/>
          <w:szCs w:val="36"/>
        </w:rPr>
      </w:pPr>
      <w:r w:rsidRPr="0087045A">
        <w:rPr>
          <w:rFonts w:ascii="Arial Narrow" w:hAnsi="Arial Narrow"/>
          <w:b/>
          <w:color w:val="009999"/>
          <w:sz w:val="36"/>
          <w:szCs w:val="36"/>
        </w:rPr>
        <w:t xml:space="preserve">                Volunteer</w:t>
      </w:r>
      <w:r>
        <w:rPr>
          <w:rFonts w:ascii="Arial Narrow" w:hAnsi="Arial Narrow"/>
          <w:b/>
          <w:color w:val="009999"/>
          <w:sz w:val="36"/>
          <w:szCs w:val="36"/>
        </w:rPr>
        <w:t xml:space="preserve"> Recommendation </w:t>
      </w:r>
    </w:p>
    <w:p w14:paraId="55290D34" w14:textId="097F76BE" w:rsidR="00355DE6" w:rsidRPr="0062729E" w:rsidRDefault="00355DE6" w:rsidP="00355D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Send completed form via email to: </w:t>
      </w:r>
      <w:hyperlink r:id="rId9" w:history="1">
        <w:r w:rsidRPr="0062729E">
          <w:rPr>
            <w:rStyle w:val="Hyperlink"/>
            <w:rFonts w:ascii="Arial" w:eastAsia="Times New Roman" w:hAnsi="Arial" w:cs="Arial"/>
            <w:sz w:val="24"/>
            <w:szCs w:val="24"/>
          </w:rPr>
          <w:t>migrantadvocacy1@gmail.com</w:t>
        </w:r>
      </w:hyperlink>
    </w:p>
    <w:p w14:paraId="259DB75C" w14:textId="77777777" w:rsidR="00355DE6" w:rsidRDefault="00355DE6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515A6C72" w14:textId="78CB2D81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 xml:space="preserve">Applicant’s Name: </w:t>
      </w:r>
      <w:r w:rsidRPr="00FB3109">
        <w:rPr>
          <w:rFonts w:ascii="Arial" w:hAnsi="Arial" w:cs="Arial"/>
          <w:b/>
          <w:color w:val="222222"/>
          <w:szCs w:val="21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0" w:name="Text85"/>
      <w:r w:rsidRPr="00FB3109">
        <w:rPr>
          <w:rFonts w:ascii="Arial" w:hAnsi="Arial" w:cs="Arial"/>
          <w:b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b/>
          <w:color w:val="222222"/>
          <w:szCs w:val="21"/>
        </w:rPr>
      </w:r>
      <w:r w:rsidRPr="00FB3109">
        <w:rPr>
          <w:rFonts w:ascii="Arial" w:hAnsi="Arial" w:cs="Arial"/>
          <w:b/>
          <w:color w:val="222222"/>
          <w:szCs w:val="21"/>
        </w:rPr>
        <w:fldChar w:fldCharType="separate"/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t> </w:t>
      </w:r>
      <w:r w:rsidRPr="00FB3109">
        <w:rPr>
          <w:rFonts w:ascii="Arial" w:hAnsi="Arial" w:cs="Arial"/>
          <w:b/>
          <w:color w:val="222222"/>
          <w:szCs w:val="21"/>
        </w:rPr>
        <w:fldChar w:fldCharType="end"/>
      </w:r>
      <w:bookmarkEnd w:id="0"/>
    </w:p>
    <w:p w14:paraId="14FF3466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</w:p>
    <w:p w14:paraId="1D89DE83" w14:textId="77777777" w:rsidR="00FB3109" w:rsidRPr="00FB3109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Recommender’s Name: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1" w:name="Text83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1"/>
    </w:p>
    <w:p w14:paraId="4D29F692" w14:textId="77777777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Phone: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4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2" w:name="Text14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2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5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bookmarkStart w:id="3" w:name="Text15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3"/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bookmarkStart w:id="4" w:name="Text16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4"/>
      <w:r w:rsidRPr="00FB3109">
        <w:rPr>
          <w:rFonts w:ascii="Arial" w:hAnsi="Arial" w:cs="Arial"/>
          <w:color w:val="222222"/>
          <w:szCs w:val="21"/>
        </w:rPr>
        <w:t xml:space="preserve">                  Email: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5"/>
      <w:r w:rsidRPr="00FB3109">
        <w:rPr>
          <w:rFonts w:ascii="Arial" w:hAnsi="Arial" w:cs="Arial"/>
          <w:szCs w:val="20"/>
        </w:rPr>
        <w:tab/>
      </w:r>
    </w:p>
    <w:p w14:paraId="58F8C91D" w14:textId="77777777" w:rsidR="00C02204" w:rsidRDefault="00FB3109" w:rsidP="00FB3109">
      <w:pPr>
        <w:spacing w:after="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 xml:space="preserve">Relationship to Applicant: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6" w:name="Text18"/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  <w:bookmarkEnd w:id="6"/>
      <w:r w:rsidRPr="00FB3109">
        <w:rPr>
          <w:rFonts w:ascii="Arial" w:hAnsi="Arial" w:cs="Arial"/>
          <w:color w:val="222222"/>
          <w:szCs w:val="21"/>
        </w:rPr>
        <w:t xml:space="preserve">                          </w:t>
      </w:r>
    </w:p>
    <w:p w14:paraId="5DE5149B" w14:textId="18E9B606" w:rsidR="00FB3109" w:rsidRPr="00FB3109" w:rsidRDefault="00FB3109" w:rsidP="00FB3109">
      <w:pPr>
        <w:spacing w:after="0"/>
        <w:rPr>
          <w:rFonts w:ascii="Arial" w:hAnsi="Arial" w:cs="Arial"/>
          <w:szCs w:val="20"/>
        </w:rPr>
      </w:pPr>
      <w:r w:rsidRPr="00FB3109">
        <w:rPr>
          <w:rFonts w:ascii="Arial" w:hAnsi="Arial" w:cs="Arial"/>
          <w:color w:val="222222"/>
          <w:szCs w:val="21"/>
        </w:rPr>
        <w:t xml:space="preserve">How long have you known the applicant? </w:t>
      </w:r>
      <w:r w:rsidRPr="00FB3109">
        <w:rPr>
          <w:rFonts w:ascii="Arial" w:hAnsi="Arial" w:cs="Arial"/>
          <w:color w:val="222222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B3109">
        <w:rPr>
          <w:rFonts w:ascii="Arial" w:hAnsi="Arial" w:cs="Arial"/>
          <w:color w:val="222222"/>
          <w:szCs w:val="21"/>
        </w:rPr>
        <w:instrText xml:space="preserve"> FORMTEXT </w:instrText>
      </w:r>
      <w:r w:rsidRPr="00FB3109">
        <w:rPr>
          <w:rFonts w:ascii="Arial" w:hAnsi="Arial" w:cs="Arial"/>
          <w:color w:val="222222"/>
          <w:szCs w:val="21"/>
        </w:rPr>
      </w:r>
      <w:r w:rsidRPr="00FB3109">
        <w:rPr>
          <w:rFonts w:ascii="Arial" w:hAnsi="Arial" w:cs="Arial"/>
          <w:color w:val="222222"/>
          <w:szCs w:val="21"/>
        </w:rPr>
        <w:fldChar w:fldCharType="separate"/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noProof/>
          <w:color w:val="222222"/>
          <w:szCs w:val="21"/>
        </w:rPr>
        <w:t> </w:t>
      </w:r>
      <w:r w:rsidRPr="00FB3109">
        <w:rPr>
          <w:rFonts w:ascii="Arial" w:hAnsi="Arial" w:cs="Arial"/>
          <w:color w:val="222222"/>
          <w:szCs w:val="21"/>
        </w:rPr>
        <w:fldChar w:fldCharType="end"/>
      </w:r>
    </w:p>
    <w:p w14:paraId="385468C8" w14:textId="77777777" w:rsidR="00FB3109" w:rsidRPr="00FB3109" w:rsidRDefault="00FB3109" w:rsidP="00FB3109">
      <w:pPr>
        <w:spacing w:after="0"/>
        <w:rPr>
          <w:rFonts w:ascii="Arial" w:hAnsi="Arial" w:cs="Arial"/>
          <w:b/>
          <w:color w:val="222222"/>
          <w:szCs w:val="21"/>
        </w:rPr>
      </w:pPr>
      <w:r w:rsidRPr="00FB3109">
        <w:rPr>
          <w:rFonts w:ascii="Arial" w:hAnsi="Arial" w:cs="Arial"/>
          <w:b/>
          <w:color w:val="222222"/>
          <w:szCs w:val="21"/>
        </w:rPr>
        <w:t>Please rate the applicant based on the following qualities:</w:t>
      </w:r>
    </w:p>
    <w:tbl>
      <w:tblPr>
        <w:tblW w:w="10350" w:type="dxa"/>
        <w:tblLook w:val="00A0" w:firstRow="1" w:lastRow="0" w:firstColumn="1" w:lastColumn="0" w:noHBand="0" w:noVBand="0"/>
      </w:tblPr>
      <w:tblGrid>
        <w:gridCol w:w="5940"/>
        <w:gridCol w:w="4410"/>
      </w:tblGrid>
      <w:tr w:rsidR="00FB3109" w:rsidRPr="00FB3109" w14:paraId="2030315C" w14:textId="77777777" w:rsidTr="00563D66">
        <w:trPr>
          <w:trHeight w:val="342"/>
        </w:trPr>
        <w:tc>
          <w:tcPr>
            <w:tcW w:w="5940" w:type="dxa"/>
          </w:tcPr>
          <w:p w14:paraId="19449EC5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788BA46F" w14:textId="77777777" w:rsidR="00FB3109" w:rsidRPr="00FB3109" w:rsidRDefault="00FB3109" w:rsidP="0056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109">
              <w:rPr>
                <w:rFonts w:ascii="Arial" w:hAnsi="Arial" w:cs="Arial"/>
                <w:sz w:val="20"/>
                <w:szCs w:val="20"/>
              </w:rPr>
              <w:t>Please use the following spaces to comment on your ratings and give concrete examples</w:t>
            </w:r>
          </w:p>
        </w:tc>
      </w:tr>
      <w:tr w:rsidR="00FB3109" w:rsidRPr="00FB3109" w14:paraId="3E2FE6F0" w14:textId="77777777" w:rsidTr="00563D66">
        <w:trPr>
          <w:trHeight w:val="2600"/>
        </w:trPr>
        <w:tc>
          <w:tcPr>
            <w:tcW w:w="5940" w:type="dxa"/>
            <w:tcBorders>
              <w:right w:val="single" w:sz="4" w:space="0" w:color="auto"/>
            </w:tcBorders>
          </w:tcPr>
          <w:p w14:paraId="73E253C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Leadership/Ability to Work in a Team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 xml:space="preserve"> (works successfully with others; able to identify personal strengths and weaknesses, share responsibilities, able to guide or motivate others when necessary)</w:t>
            </w:r>
          </w:p>
          <w:p w14:paraId="4CB53D28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2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7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5FF7FA2D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8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7457799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9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4F0A0DF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0"/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4FC666FD" w14:textId="77777777" w:rsidR="00FB3109" w:rsidRPr="00FB3109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2D6" w14:textId="77777777" w:rsidR="00FB3109" w:rsidRPr="00FB3109" w:rsidRDefault="00FB3109" w:rsidP="00563D66">
            <w:pPr>
              <w:rPr>
                <w:rFonts w:ascii="Arial" w:hAnsi="Arial" w:cs="Arial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3F7F5483" w14:textId="77777777" w:rsidTr="00563D66">
        <w:trPr>
          <w:trHeight w:val="2960"/>
        </w:trPr>
        <w:tc>
          <w:tcPr>
            <w:tcW w:w="5940" w:type="dxa"/>
            <w:tcBorders>
              <w:right w:val="single" w:sz="4" w:space="0" w:color="auto"/>
            </w:tcBorders>
          </w:tcPr>
          <w:p w14:paraId="4EBB4BB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Cultural Sensitivity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(able to respect confidentiality rules, understands and relates to others from different ethnic, cultural, linguistic, economic and educational; behaves appropriately in new and/or varied social settings)</w:t>
            </w:r>
          </w:p>
          <w:p w14:paraId="0253C29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625C9C94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15EFBA6E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8CFBE37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CEC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29EF9EEB" w14:textId="77777777" w:rsidTr="00563D66">
        <w:trPr>
          <w:trHeight w:val="3140"/>
        </w:trPr>
        <w:tc>
          <w:tcPr>
            <w:tcW w:w="5940" w:type="dxa"/>
            <w:tcBorders>
              <w:right w:val="single" w:sz="4" w:space="0" w:color="auto"/>
            </w:tcBorders>
          </w:tcPr>
          <w:p w14:paraId="12DA0A1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Self-Direction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>(able to follow through on a task with somewhat limited supervision; identifies and seeks out necessary resources to complete a task)</w:t>
            </w:r>
          </w:p>
          <w:p w14:paraId="51C11E4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8B30CB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07FBA58C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1C45124D" w14:textId="0BCA398E" w:rsidR="00FB3109" w:rsidRPr="00355DE6" w:rsidRDefault="00FB3109" w:rsidP="00563D66">
            <w:pPr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C3B4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0A6259DC" w14:textId="77777777" w:rsidTr="00563D66">
        <w:trPr>
          <w:trHeight w:val="2690"/>
        </w:trPr>
        <w:tc>
          <w:tcPr>
            <w:tcW w:w="5940" w:type="dxa"/>
            <w:tcBorders>
              <w:right w:val="single" w:sz="4" w:space="0" w:color="auto"/>
            </w:tcBorders>
          </w:tcPr>
          <w:p w14:paraId="68B05EA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lastRenderedPageBreak/>
              <w:t>Integrity/Maturity</w:t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(is honest and ethical; assumes responsibility for mistakes; acts in a respectful, mature manner toward supervisors, co-workers, and/or fellow students) </w:t>
            </w:r>
          </w:p>
          <w:p w14:paraId="512B4EB5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05775823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4E7CFD26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C086AC1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           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40AF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  <w:tr w:rsidR="00FB3109" w:rsidRPr="00FB3109" w14:paraId="1CE5CAC3" w14:textId="77777777" w:rsidTr="00563D66">
        <w:trPr>
          <w:trHeight w:val="2330"/>
        </w:trPr>
        <w:tc>
          <w:tcPr>
            <w:tcW w:w="5940" w:type="dxa"/>
            <w:tcBorders>
              <w:right w:val="single" w:sz="4" w:space="0" w:color="auto"/>
            </w:tcBorders>
          </w:tcPr>
          <w:p w14:paraId="7A1E100E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 xml:space="preserve">Critical Thinking </w:t>
            </w:r>
            <w:r w:rsidRPr="00FB3109">
              <w:rPr>
                <w:rFonts w:ascii="Arial" w:hAnsi="Arial" w:cs="Arial"/>
                <w:bCs/>
                <w:color w:val="222222"/>
                <w:szCs w:val="21"/>
              </w:rPr>
              <w:t>(successfully analyzes complex ideas or situations; generates relevant “next steps” to problems)</w:t>
            </w:r>
          </w:p>
          <w:p w14:paraId="6E5ADFB2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2F449E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67547EA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0C54C9DB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9520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  <w:p w14:paraId="7BF5B9CC" w14:textId="77777777" w:rsidR="00FB3109" w:rsidRPr="00FB3109" w:rsidRDefault="00FB3109" w:rsidP="00563D66">
            <w:pPr>
              <w:spacing w:before="120" w:after="120"/>
              <w:jc w:val="right"/>
              <w:rPr>
                <w:rFonts w:ascii="Arial" w:hAnsi="Arial" w:cs="Arial"/>
                <w:bCs/>
                <w:i/>
                <w:color w:val="222222"/>
                <w:szCs w:val="21"/>
              </w:rPr>
            </w:pPr>
          </w:p>
        </w:tc>
      </w:tr>
      <w:tr w:rsidR="00FB3109" w:rsidRPr="00FB3109" w14:paraId="2F81C96C" w14:textId="77777777" w:rsidTr="00563D66">
        <w:tc>
          <w:tcPr>
            <w:tcW w:w="5940" w:type="dxa"/>
            <w:tcBorders>
              <w:right w:val="single" w:sz="4" w:space="0" w:color="auto"/>
            </w:tcBorders>
          </w:tcPr>
          <w:p w14:paraId="36A053D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bCs/>
                <w:color w:val="222222"/>
                <w:szCs w:val="21"/>
              </w:rPr>
              <w:t>Overall  </w:t>
            </w:r>
          </w:p>
          <w:p w14:paraId="3FBE0187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Exemplary</w:t>
            </w:r>
          </w:p>
          <w:p w14:paraId="774D7361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szCs w:val="20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Above Average</w:t>
            </w:r>
          </w:p>
          <w:p w14:paraId="71503A2F" w14:textId="77777777" w:rsidR="00FB3109" w:rsidRPr="00FB3109" w:rsidRDefault="00FB3109" w:rsidP="00563D66">
            <w:pPr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Needs Development</w:t>
            </w:r>
          </w:p>
          <w:p w14:paraId="2DD51749" w14:textId="77777777" w:rsidR="00FB3109" w:rsidRPr="00FB3109" w:rsidRDefault="00FB3109" w:rsidP="00563D66">
            <w:pPr>
              <w:spacing w:after="120"/>
              <w:ind w:left="7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222222"/>
                <w:szCs w:val="21"/>
              </w:rPr>
            </w:r>
            <w:r w:rsidR="00000000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r w:rsidRPr="00FB3109">
              <w:rPr>
                <w:rFonts w:ascii="Arial" w:hAnsi="Arial" w:cs="Arial"/>
                <w:color w:val="222222"/>
                <w:szCs w:val="21"/>
              </w:rPr>
              <w:t xml:space="preserve"> No Basis for Judgment</w:t>
            </w:r>
          </w:p>
          <w:p w14:paraId="62EB08E2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color w:val="222222"/>
                <w:szCs w:val="21"/>
              </w:rPr>
            </w:pPr>
          </w:p>
          <w:p w14:paraId="6DC0BD3C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FA9" w14:textId="77777777" w:rsidR="00FB3109" w:rsidRPr="00FB3109" w:rsidRDefault="00FB3109" w:rsidP="00563D66">
            <w:pPr>
              <w:spacing w:before="120" w:after="120"/>
              <w:rPr>
                <w:rFonts w:ascii="Arial" w:hAnsi="Arial" w:cs="Arial"/>
                <w:b/>
                <w:bCs/>
                <w:color w:val="222222"/>
                <w:szCs w:val="21"/>
              </w:rPr>
            </w:pP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b/>
                <w:color w:val="222222"/>
                <w:szCs w:val="21"/>
              </w:rPr>
              <w:fldChar w:fldCharType="end"/>
            </w:r>
          </w:p>
        </w:tc>
      </w:tr>
    </w:tbl>
    <w:p w14:paraId="21190276" w14:textId="77777777" w:rsidR="00FB3109" w:rsidRPr="00FB3109" w:rsidRDefault="00FB3109" w:rsidP="00FB3109">
      <w:pPr>
        <w:spacing w:after="120"/>
        <w:rPr>
          <w:rFonts w:ascii="Arial" w:hAnsi="Arial" w:cs="Arial"/>
          <w:color w:val="222222"/>
          <w:szCs w:val="21"/>
        </w:rPr>
      </w:pPr>
      <w:r w:rsidRPr="00FB3109">
        <w:rPr>
          <w:rFonts w:ascii="Arial" w:hAnsi="Arial" w:cs="Arial"/>
          <w:color w:val="222222"/>
          <w:szCs w:val="21"/>
        </w:rPr>
        <w:t>Please use the following space for any further comments regarding this applicant (max 2000 characters):</w:t>
      </w:r>
    </w:p>
    <w:tbl>
      <w:tblPr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5"/>
      </w:tblGrid>
      <w:tr w:rsidR="00FB3109" w:rsidRPr="00FB3109" w14:paraId="6C6F83BD" w14:textId="77777777" w:rsidTr="00FB3109">
        <w:trPr>
          <w:trHeight w:val="4832"/>
        </w:trPr>
        <w:tc>
          <w:tcPr>
            <w:tcW w:w="10345" w:type="dxa"/>
          </w:tcPr>
          <w:p w14:paraId="5780349E" w14:textId="77777777" w:rsidR="00FB3109" w:rsidRPr="00FB3109" w:rsidRDefault="00FB3109" w:rsidP="00563D66">
            <w:pPr>
              <w:spacing w:after="120"/>
              <w:rPr>
                <w:rFonts w:ascii="Arial" w:hAnsi="Arial" w:cs="Arial"/>
                <w:color w:val="222222"/>
                <w:szCs w:val="21"/>
              </w:rPr>
            </w:pPr>
            <w:r w:rsidRPr="00FB3109">
              <w:rPr>
                <w:rFonts w:ascii="Arial" w:hAnsi="Arial" w:cs="Arial"/>
                <w:color w:val="222222"/>
                <w:szCs w:val="21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1" w:name="Text86"/>
            <w:r w:rsidRPr="00FB3109">
              <w:rPr>
                <w:rFonts w:ascii="Arial" w:hAnsi="Arial" w:cs="Arial"/>
                <w:color w:val="222222"/>
                <w:szCs w:val="21"/>
              </w:rPr>
              <w:instrText xml:space="preserve"> FORMTEXT </w:instrText>
            </w:r>
            <w:r w:rsidRPr="00FB3109">
              <w:rPr>
                <w:rFonts w:ascii="Arial" w:hAnsi="Arial" w:cs="Arial"/>
                <w:color w:val="222222"/>
                <w:szCs w:val="21"/>
              </w:rPr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separate"/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noProof/>
                <w:color w:val="222222"/>
                <w:szCs w:val="21"/>
              </w:rPr>
              <w:t> </w:t>
            </w:r>
            <w:r w:rsidRPr="00FB3109">
              <w:rPr>
                <w:rFonts w:ascii="Arial" w:hAnsi="Arial" w:cs="Arial"/>
                <w:color w:val="222222"/>
                <w:szCs w:val="21"/>
              </w:rPr>
              <w:fldChar w:fldCharType="end"/>
            </w:r>
            <w:bookmarkEnd w:id="11"/>
          </w:p>
        </w:tc>
      </w:tr>
    </w:tbl>
    <w:p w14:paraId="7EACD3A2" w14:textId="11909B90" w:rsidR="00990EF9" w:rsidRPr="00FB3109" w:rsidRDefault="00FB3109" w:rsidP="00FB3109">
      <w:pPr>
        <w:spacing w:after="120"/>
        <w:rPr>
          <w:rFonts w:ascii="Arial" w:hAnsi="Arial" w:cs="Arial"/>
          <w:b/>
          <w:color w:val="2F5496" w:themeColor="accent1" w:themeShade="BF"/>
          <w:szCs w:val="21"/>
        </w:rPr>
      </w:pPr>
      <w:r w:rsidRPr="00FB3109">
        <w:rPr>
          <w:rFonts w:ascii="Arial" w:hAnsi="Arial" w:cs="Arial"/>
          <w:b/>
          <w:color w:val="2F5496" w:themeColor="accent1" w:themeShade="BF"/>
          <w:szCs w:val="21"/>
        </w:rPr>
        <w:t xml:space="preserve">Please send completed recommendation to </w:t>
      </w:r>
      <w:r w:rsidR="00903D2D">
        <w:rPr>
          <w:rFonts w:ascii="Arial" w:hAnsi="Arial" w:cs="Arial"/>
          <w:b/>
          <w:color w:val="2F5496" w:themeColor="accent1" w:themeShade="BF"/>
          <w:szCs w:val="21"/>
        </w:rPr>
        <w:t>migrantadvocacy1@gmail.com</w:t>
      </w:r>
    </w:p>
    <w:sectPr w:rsidR="00990EF9" w:rsidRPr="00FB3109" w:rsidSect="00644295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6902" w14:textId="77777777" w:rsidR="00B27304" w:rsidRDefault="00B27304">
      <w:pPr>
        <w:spacing w:after="0" w:line="240" w:lineRule="auto"/>
      </w:pPr>
      <w:r>
        <w:separator/>
      </w:r>
    </w:p>
  </w:endnote>
  <w:endnote w:type="continuationSeparator" w:id="0">
    <w:p w14:paraId="2AB84BDE" w14:textId="77777777" w:rsidR="00B27304" w:rsidRDefault="00B2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74024791"/>
      <w:docPartObj>
        <w:docPartGallery w:val="Page Numbers (Bottom of Page)"/>
        <w:docPartUnique/>
      </w:docPartObj>
    </w:sdtPr>
    <w:sdtContent>
      <w:p w14:paraId="617706F4" w14:textId="77777777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2B541" w14:textId="77777777" w:rsidR="00E76F9E" w:rsidRDefault="00E76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69762086"/>
      <w:docPartObj>
        <w:docPartGallery w:val="Page Numbers (Bottom of Page)"/>
        <w:docPartUnique/>
      </w:docPartObj>
    </w:sdtPr>
    <w:sdtContent>
      <w:p w14:paraId="43A4EA76" w14:textId="1468C46C" w:rsidR="00E76F9E" w:rsidRDefault="00D3404E" w:rsidP="00AD1A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A7047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8C39BDE" w14:textId="77777777" w:rsidR="00E76F9E" w:rsidRDefault="00E76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B453" w14:textId="77777777" w:rsidR="00B27304" w:rsidRDefault="00B27304">
      <w:pPr>
        <w:spacing w:after="0" w:line="240" w:lineRule="auto"/>
      </w:pPr>
      <w:r>
        <w:separator/>
      </w:r>
    </w:p>
  </w:footnote>
  <w:footnote w:type="continuationSeparator" w:id="0">
    <w:p w14:paraId="5E05D4CF" w14:textId="77777777" w:rsidR="00B27304" w:rsidRDefault="00B27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6.7pt;height:12.2pt;visibility:visible;mso-wrap-style:square" o:bullet="t">
        <v:imagedata r:id="rId1" o:title=""/>
      </v:shape>
    </w:pict>
  </w:numPicBullet>
  <w:abstractNum w:abstractNumId="0" w15:restartNumberingAfterBreak="0">
    <w:nsid w:val="6FDA4EA7"/>
    <w:multiLevelType w:val="hybridMultilevel"/>
    <w:tmpl w:val="24CE6A80"/>
    <w:lvl w:ilvl="0" w:tplc="15B4ED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1C8C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A854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80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8A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F89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64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C8E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AD773B"/>
    <w:multiLevelType w:val="hybridMultilevel"/>
    <w:tmpl w:val="295C2F2A"/>
    <w:lvl w:ilvl="0" w:tplc="0E38D3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6375800">
    <w:abstractNumId w:val="1"/>
  </w:num>
  <w:num w:numId="2" w16cid:durableId="691224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EF9"/>
    <w:rsid w:val="00032DCA"/>
    <w:rsid w:val="00051743"/>
    <w:rsid w:val="001038AF"/>
    <w:rsid w:val="00162C15"/>
    <w:rsid w:val="001976F5"/>
    <w:rsid w:val="001F4AFD"/>
    <w:rsid w:val="00230E33"/>
    <w:rsid w:val="00242484"/>
    <w:rsid w:val="002542E4"/>
    <w:rsid w:val="002B0A9A"/>
    <w:rsid w:val="0033408B"/>
    <w:rsid w:val="00355DE6"/>
    <w:rsid w:val="003A7047"/>
    <w:rsid w:val="003B5477"/>
    <w:rsid w:val="003D42BB"/>
    <w:rsid w:val="00473C5B"/>
    <w:rsid w:val="005024C3"/>
    <w:rsid w:val="00506ACA"/>
    <w:rsid w:val="0062729E"/>
    <w:rsid w:val="00644295"/>
    <w:rsid w:val="006D3E2A"/>
    <w:rsid w:val="00706F0C"/>
    <w:rsid w:val="0087045A"/>
    <w:rsid w:val="008C2F59"/>
    <w:rsid w:val="008C32B0"/>
    <w:rsid w:val="008D1013"/>
    <w:rsid w:val="009018A5"/>
    <w:rsid w:val="00903D2D"/>
    <w:rsid w:val="00990EF9"/>
    <w:rsid w:val="00A12CF1"/>
    <w:rsid w:val="00A27CA2"/>
    <w:rsid w:val="00AB6EFF"/>
    <w:rsid w:val="00AE35F4"/>
    <w:rsid w:val="00B24BC0"/>
    <w:rsid w:val="00B27304"/>
    <w:rsid w:val="00BC444D"/>
    <w:rsid w:val="00C02204"/>
    <w:rsid w:val="00C516E8"/>
    <w:rsid w:val="00C53166"/>
    <w:rsid w:val="00CC3CF0"/>
    <w:rsid w:val="00D3404E"/>
    <w:rsid w:val="00D77A30"/>
    <w:rsid w:val="00E10864"/>
    <w:rsid w:val="00E76F9E"/>
    <w:rsid w:val="00EC0C39"/>
    <w:rsid w:val="00FB3109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502B6"/>
  <w15:chartTrackingRefBased/>
  <w15:docId w15:val="{51E26F63-400E-487F-A60F-D40DC714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EF9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990EF9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990EF9"/>
    <w:pPr>
      <w:keepNext/>
      <w:keepLines/>
      <w:spacing w:after="10" w:line="249" w:lineRule="auto"/>
      <w:ind w:left="10" w:right="751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F9"/>
    <w:rPr>
      <w:rFonts w:ascii="Calibri" w:eastAsia="Calibri" w:hAnsi="Calibri" w:cs="Calibri"/>
      <w:color w:val="000000"/>
      <w:sz w:val="28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90EF9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rsid w:val="00990EF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90EF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90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EF9"/>
    <w:rPr>
      <w:rFonts w:ascii="Calibri" w:eastAsia="Calibri" w:hAnsi="Calibri" w:cs="Calibri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90EF9"/>
  </w:style>
  <w:style w:type="character" w:styleId="Hyperlink">
    <w:name w:val="Hyperlink"/>
    <w:basedOn w:val="DefaultParagraphFont"/>
    <w:uiPriority w:val="99"/>
    <w:unhideWhenUsed/>
    <w:rsid w:val="00990EF9"/>
    <w:rPr>
      <w:color w:val="0000FF"/>
      <w:u w:val="single"/>
    </w:rPr>
  </w:style>
  <w:style w:type="character" w:customStyle="1" w:styleId="il">
    <w:name w:val="il"/>
    <w:basedOn w:val="DefaultParagraphFont"/>
    <w:rsid w:val="0062729E"/>
  </w:style>
  <w:style w:type="character" w:styleId="UnresolvedMention">
    <w:name w:val="Unresolved Mention"/>
    <w:basedOn w:val="DefaultParagraphFont"/>
    <w:uiPriority w:val="99"/>
    <w:semiHidden/>
    <w:unhideWhenUsed/>
    <w:rsid w:val="006272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2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v5.airtableusercontent.com/v3/u/45/45/1759060800000/W-GBgTh1PO4XbWo1Qbku9g/vk2228zvRdHopyBq8BBLOMeFi8CHLSJbNExNyxOqkVVkibcfZVxokq6_FxBOoxdjyoRbd5G37ZJJgQb5TYALWhAiH1weCIKhhQiKqS7eB7e1GytqIfM4c5CIiwhbDvPssR_ly4RuEaBseOcR5qIkaQ/7K91PWRQuyk6WMMKhakSFWDQdZ2VADTdCn0sNuj58v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igrantadvocacy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Brennan</dc:creator>
  <cp:keywords/>
  <dc:description/>
  <cp:lastModifiedBy>Mary Jo Dudley</cp:lastModifiedBy>
  <cp:revision>2</cp:revision>
  <cp:lastPrinted>2025-10-03T02:11:00Z</cp:lastPrinted>
  <dcterms:created xsi:type="dcterms:W3CDTF">2025-11-10T16:14:00Z</dcterms:created>
  <dcterms:modified xsi:type="dcterms:W3CDTF">2025-11-10T16:14:00Z</dcterms:modified>
</cp:coreProperties>
</file>